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874" w:rsidRDefault="007F487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6356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E3096" w:rsidRPr="00C63562">
        <w:rPr>
          <w:rFonts w:ascii="Times New Roman" w:hAnsi="Times New Roman" w:cs="Times New Roman"/>
          <w:b/>
          <w:sz w:val="24"/>
          <w:szCs w:val="24"/>
          <w:lang w:val="ru-RU"/>
        </w:rPr>
        <w:t>71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E309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C63562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63562">
        <w:rPr>
          <w:rFonts w:ascii="Times New Roman" w:hAnsi="Times New Roman" w:cs="Times New Roman"/>
          <w:sz w:val="24"/>
          <w:szCs w:val="24"/>
        </w:rPr>
        <w:t>КЗК-</w:t>
      </w:r>
      <w:r w:rsidR="006E3096" w:rsidRPr="00C63562">
        <w:rPr>
          <w:rFonts w:ascii="Times New Roman" w:hAnsi="Times New Roman" w:cs="Times New Roman"/>
          <w:sz w:val="24"/>
          <w:szCs w:val="24"/>
          <w:lang w:val="ru-RU"/>
        </w:rPr>
        <w:t>997</w:t>
      </w:r>
      <w:r w:rsidR="00244C69" w:rsidRPr="00C63562">
        <w:rPr>
          <w:rFonts w:ascii="Times New Roman" w:hAnsi="Times New Roman" w:cs="Times New Roman"/>
          <w:sz w:val="24"/>
          <w:szCs w:val="24"/>
        </w:rPr>
        <w:t>/2024</w:t>
      </w:r>
      <w:r w:rsidRPr="00C63562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E3096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E309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6356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635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E3096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„Смарт Софт“ ЕООД </w:t>
      </w:r>
      <w:r w:rsidR="00EC7C72" w:rsidRPr="00C635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6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7F4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F4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E3096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„Симон Боливар“,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F487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6356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7F4874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4874" w:rsidRDefault="007F48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7F4874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C635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1DA0" w:rsidRDefault="00991DA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1DA0" w:rsidRDefault="00991DA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7F4874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C63562" w:rsidRPr="00C63562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C63562">
        <w:rPr>
          <w:rFonts w:ascii="Times New Roman" w:hAnsi="Times New Roman" w:cs="Times New Roman"/>
          <w:sz w:val="24"/>
          <w:szCs w:val="24"/>
        </w:rPr>
        <w:t>к</w:t>
      </w:r>
      <w:r w:rsidR="00C63562" w:rsidRPr="00C63562">
        <w:rPr>
          <w:rFonts w:ascii="Times New Roman" w:hAnsi="Times New Roman" w:cs="Times New Roman"/>
          <w:sz w:val="24"/>
          <w:szCs w:val="24"/>
        </w:rPr>
        <w:t>омисия</w:t>
      </w:r>
      <w:r w:rsidR="00C63562">
        <w:rPr>
          <w:rFonts w:ascii="Times New Roman" w:hAnsi="Times New Roman" w:cs="Times New Roman"/>
          <w:sz w:val="24"/>
          <w:szCs w:val="24"/>
        </w:rPr>
        <w:t>,</w:t>
      </w:r>
      <w:r w:rsidR="00C63562" w:rsidRPr="00C63562">
        <w:rPr>
          <w:rFonts w:ascii="Times New Roman" w:hAnsi="Times New Roman" w:cs="Times New Roman"/>
          <w:sz w:val="24"/>
          <w:szCs w:val="24"/>
        </w:rPr>
        <w:t xml:space="preserve"> моля да уважите жалбата по подробни изложени в нея съображения</w:t>
      </w:r>
      <w:r w:rsidR="00C63562">
        <w:rPr>
          <w:rFonts w:ascii="Times New Roman" w:hAnsi="Times New Roman" w:cs="Times New Roman"/>
          <w:sz w:val="24"/>
          <w:szCs w:val="24"/>
        </w:rPr>
        <w:t>,</w:t>
      </w:r>
      <w:r w:rsidR="00C63562" w:rsidRPr="00C63562">
        <w:rPr>
          <w:rFonts w:ascii="Times New Roman" w:hAnsi="Times New Roman" w:cs="Times New Roman"/>
          <w:sz w:val="24"/>
          <w:szCs w:val="24"/>
        </w:rPr>
        <w:t xml:space="preserve"> които изцяло поддържам</w:t>
      </w:r>
      <w:r w:rsidR="00C63562">
        <w:rPr>
          <w:rFonts w:ascii="Times New Roman" w:hAnsi="Times New Roman" w:cs="Times New Roman"/>
          <w:sz w:val="24"/>
          <w:szCs w:val="24"/>
        </w:rPr>
        <w:t>. М</w:t>
      </w:r>
      <w:r w:rsidR="00C63562" w:rsidRPr="00C63562">
        <w:rPr>
          <w:rFonts w:ascii="Times New Roman" w:hAnsi="Times New Roman" w:cs="Times New Roman"/>
          <w:sz w:val="24"/>
          <w:szCs w:val="24"/>
        </w:rPr>
        <w:t>оля да присъдите на доверител</w:t>
      </w:r>
      <w:r w:rsidR="00C63562">
        <w:rPr>
          <w:rFonts w:ascii="Times New Roman" w:hAnsi="Times New Roman" w:cs="Times New Roman"/>
          <w:sz w:val="24"/>
          <w:szCs w:val="24"/>
        </w:rPr>
        <w:t>я м</w:t>
      </w:r>
      <w:r w:rsidR="00C63562" w:rsidRPr="00C63562">
        <w:rPr>
          <w:rFonts w:ascii="Times New Roman" w:hAnsi="Times New Roman" w:cs="Times New Roman"/>
          <w:sz w:val="24"/>
          <w:szCs w:val="24"/>
        </w:rPr>
        <w:t>и направени</w:t>
      </w:r>
      <w:r w:rsidR="00C63562">
        <w:rPr>
          <w:rFonts w:ascii="Times New Roman" w:hAnsi="Times New Roman" w:cs="Times New Roman"/>
          <w:sz w:val="24"/>
          <w:szCs w:val="24"/>
        </w:rPr>
        <w:t>те</w:t>
      </w:r>
      <w:r w:rsidR="00C63562" w:rsidRPr="00C63562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C63562">
        <w:rPr>
          <w:rFonts w:ascii="Times New Roman" w:hAnsi="Times New Roman" w:cs="Times New Roman"/>
          <w:sz w:val="24"/>
          <w:szCs w:val="24"/>
        </w:rPr>
        <w:t>,</w:t>
      </w:r>
      <w:r w:rsidR="00C63562" w:rsidRPr="00C63562">
        <w:rPr>
          <w:rFonts w:ascii="Times New Roman" w:hAnsi="Times New Roman" w:cs="Times New Roman"/>
          <w:sz w:val="24"/>
          <w:szCs w:val="24"/>
        </w:rPr>
        <w:t xml:space="preserve"> представям </w:t>
      </w:r>
      <w:r w:rsidR="00C63562">
        <w:rPr>
          <w:rFonts w:ascii="Times New Roman" w:hAnsi="Times New Roman" w:cs="Times New Roman"/>
          <w:sz w:val="24"/>
          <w:szCs w:val="24"/>
        </w:rPr>
        <w:t>с</w:t>
      </w:r>
      <w:r w:rsidR="00C63562" w:rsidRPr="00C63562">
        <w:rPr>
          <w:rFonts w:ascii="Times New Roman" w:hAnsi="Times New Roman" w:cs="Times New Roman"/>
          <w:sz w:val="24"/>
          <w:szCs w:val="24"/>
        </w:rPr>
        <w:t>пис</w:t>
      </w:r>
      <w:r w:rsidR="00C63562">
        <w:rPr>
          <w:rFonts w:ascii="Times New Roman" w:hAnsi="Times New Roman" w:cs="Times New Roman"/>
          <w:sz w:val="24"/>
          <w:szCs w:val="24"/>
        </w:rPr>
        <w:t xml:space="preserve">ък </w:t>
      </w:r>
      <w:r w:rsidR="00C63562" w:rsidRPr="00C63562">
        <w:rPr>
          <w:rFonts w:ascii="Times New Roman" w:hAnsi="Times New Roman" w:cs="Times New Roman"/>
          <w:sz w:val="24"/>
          <w:szCs w:val="24"/>
        </w:rPr>
        <w:t>и доказателства за плащане.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C63562" w:rsidP="00C63562">
      <w:pPr>
        <w:tabs>
          <w:tab w:val="left" w:pos="6527"/>
        </w:tabs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63562" w:rsidRDefault="00C63562" w:rsidP="00C63562">
      <w:pPr>
        <w:tabs>
          <w:tab w:val="left" w:pos="6527"/>
        </w:tabs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562" w:rsidRDefault="00C63562" w:rsidP="00C63562">
      <w:pPr>
        <w:tabs>
          <w:tab w:val="left" w:pos="6527"/>
        </w:tabs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3562" w:rsidRDefault="00C63562" w:rsidP="00C63562">
      <w:pPr>
        <w:tabs>
          <w:tab w:val="left" w:pos="6527"/>
        </w:tabs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63562" w:rsidRDefault="00C6356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598" w:rsidRDefault="00801598">
      <w:pPr>
        <w:spacing w:after="0" w:line="240" w:lineRule="auto"/>
      </w:pPr>
      <w:r>
        <w:separator/>
      </w:r>
    </w:p>
  </w:endnote>
  <w:endnote w:type="continuationSeparator" w:id="0">
    <w:p w:rsidR="00801598" w:rsidRDefault="00801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D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015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598" w:rsidRDefault="00801598">
      <w:pPr>
        <w:spacing w:after="0" w:line="240" w:lineRule="auto"/>
      </w:pPr>
      <w:r>
        <w:separator/>
      </w:r>
    </w:p>
  </w:footnote>
  <w:footnote w:type="continuationSeparator" w:id="0">
    <w:p w:rsidR="00801598" w:rsidRDefault="00801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713B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309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5778C"/>
    <w:rsid w:val="00773E63"/>
    <w:rsid w:val="0078282C"/>
    <w:rsid w:val="00786357"/>
    <w:rsid w:val="00795192"/>
    <w:rsid w:val="007D1597"/>
    <w:rsid w:val="007D54EA"/>
    <w:rsid w:val="007D5AD0"/>
    <w:rsid w:val="007E76D4"/>
    <w:rsid w:val="007F4874"/>
    <w:rsid w:val="007F4FF0"/>
    <w:rsid w:val="00801598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1DA0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884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63562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581F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042A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2025-01-24T10:05:00Z</cp:lastPrinted>
  <dcterms:created xsi:type="dcterms:W3CDTF">2025-01-24T10:05:00Z</dcterms:created>
  <dcterms:modified xsi:type="dcterms:W3CDTF">2025-01-24T10:05:00Z</dcterms:modified>
</cp:coreProperties>
</file>